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98" w:rsidRPr="00FF141B" w:rsidRDefault="00C209AB" w:rsidP="00C209AB">
      <w:pPr>
        <w:jc w:val="center"/>
        <w:rPr>
          <w:rFonts w:ascii="Arial" w:hAnsi="Arial" w:cs="Arial"/>
          <w:b/>
          <w:sz w:val="24"/>
        </w:rPr>
      </w:pPr>
      <w:r w:rsidRPr="00FF141B">
        <w:rPr>
          <w:rFonts w:ascii="Arial" w:hAnsi="Arial" w:cs="Arial"/>
          <w:b/>
          <w:sz w:val="24"/>
        </w:rPr>
        <w:t>Guide to Commonly Used Acronyms &amp; Abbreviations</w:t>
      </w:r>
    </w:p>
    <w:tbl>
      <w:tblPr>
        <w:tblStyle w:val="TableGrid"/>
        <w:tblW w:w="0" w:type="auto"/>
        <w:tblInd w:w="1101" w:type="dxa"/>
        <w:tblLook w:val="04A0"/>
      </w:tblPr>
      <w:tblGrid>
        <w:gridCol w:w="1183"/>
        <w:gridCol w:w="5954"/>
      </w:tblGrid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CAFCASS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FF141B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Children and Family Court Advisory and Support Services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CAMHS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FF141B" w:rsidP="00401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and Adolescent Mental Health Service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CCG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FF141B" w:rsidP="00401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Commissioning Group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 xml:space="preserve">CCM 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FF141B" w:rsidP="00401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Case Management System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CDOP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Child Death Overview Panel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CIN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i</w:t>
            </w:r>
            <w:r w:rsidRPr="00FF141B">
              <w:rPr>
                <w:rFonts w:ascii="Arial" w:hAnsi="Arial" w:cs="Arial"/>
                <w:sz w:val="20"/>
                <w:szCs w:val="20"/>
              </w:rPr>
              <w:t>n Need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CSE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Child Sexual Exploitation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CVS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Community Voluntary Service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CYPA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Children And Young Persons Alliance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DART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Domestic Abuse Response Team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 xml:space="preserve">DSCB 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Dudley Safeguarding Children Board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 xml:space="preserve">EDT 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Emergency Duty Team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IDVA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Independent Domestic Violence Advoc</w:t>
            </w:r>
            <w:r>
              <w:rPr>
                <w:rFonts w:ascii="Arial" w:hAnsi="Arial" w:cs="Arial"/>
                <w:sz w:val="20"/>
                <w:szCs w:val="20"/>
              </w:rPr>
              <w:t>ac</w:t>
            </w:r>
            <w:r w:rsidRPr="00FF141B"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IRO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Independent Reviewing Officer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LAC/CLA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Looked After Children/ Child Looked After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 xml:space="preserve">LACES 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Looked After Children Education Services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LADO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Local Authority Designated Officer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 xml:space="preserve">MAPPA 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 </w:t>
            </w:r>
            <w:r w:rsidRPr="00FF141B">
              <w:rPr>
                <w:rFonts w:ascii="Arial" w:hAnsi="Arial" w:cs="Arial"/>
                <w:sz w:val="20"/>
                <w:szCs w:val="20"/>
              </w:rPr>
              <w:t>Agency Public Protection Arrangements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MARF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Multi Agency Referral Form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MASE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</w:t>
            </w:r>
            <w:r w:rsidRPr="00FF141B">
              <w:rPr>
                <w:rFonts w:ascii="Arial" w:hAnsi="Arial" w:cs="Arial"/>
                <w:sz w:val="20"/>
                <w:szCs w:val="20"/>
              </w:rPr>
              <w:t xml:space="preserve"> Agency Sexual Exploitation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MASH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Multi Agency Safeguarding Hub</w:t>
            </w:r>
          </w:p>
        </w:tc>
      </w:tr>
      <w:tr w:rsidR="00FF141B" w:rsidRPr="00FF141B" w:rsidTr="00401F04">
        <w:tc>
          <w:tcPr>
            <w:tcW w:w="850" w:type="dxa"/>
            <w:shd w:val="clear" w:color="auto" w:fill="FFFFCC"/>
          </w:tcPr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NRPF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FF141B" w:rsidRPr="00FF141B" w:rsidRDefault="00FF141B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No Recourse to Public Funding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PEP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Personal Education Plan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FF141B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PLT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People Leadership Team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SCR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Serious Care Reviews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SGO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Special Guardianship Order</w:t>
            </w:r>
          </w:p>
        </w:tc>
      </w:tr>
      <w:tr w:rsidR="006652EA" w:rsidRPr="00FF141B" w:rsidTr="00401F04">
        <w:tc>
          <w:tcPr>
            <w:tcW w:w="850" w:type="dxa"/>
            <w:shd w:val="clear" w:color="auto" w:fill="FFFFCC"/>
          </w:tcPr>
          <w:p w:rsidR="006652EA" w:rsidRPr="00FF141B" w:rsidRDefault="006652EA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1B">
              <w:rPr>
                <w:rFonts w:ascii="Arial" w:hAnsi="Arial" w:cs="Arial"/>
                <w:b/>
                <w:sz w:val="20"/>
                <w:szCs w:val="20"/>
              </w:rPr>
              <w:t>SPA</w:t>
            </w:r>
          </w:p>
          <w:p w:rsidR="00FF141B" w:rsidRPr="00FF141B" w:rsidRDefault="00FF141B" w:rsidP="00C20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CC"/>
          </w:tcPr>
          <w:p w:rsidR="006652EA" w:rsidRPr="00FF141B" w:rsidRDefault="00401F04" w:rsidP="00401F04">
            <w:pPr>
              <w:rPr>
                <w:rFonts w:ascii="Arial" w:hAnsi="Arial" w:cs="Arial"/>
                <w:sz w:val="20"/>
                <w:szCs w:val="20"/>
              </w:rPr>
            </w:pPr>
            <w:r w:rsidRPr="00FF141B">
              <w:rPr>
                <w:rFonts w:ascii="Arial" w:hAnsi="Arial" w:cs="Arial"/>
                <w:sz w:val="20"/>
                <w:szCs w:val="20"/>
              </w:rPr>
              <w:t>Single Point Of Access</w:t>
            </w:r>
          </w:p>
        </w:tc>
      </w:tr>
    </w:tbl>
    <w:p w:rsidR="00C209AB" w:rsidRPr="00FF141B" w:rsidRDefault="00C209AB" w:rsidP="002A0142">
      <w:pPr>
        <w:jc w:val="center"/>
        <w:rPr>
          <w:rFonts w:ascii="Arial" w:hAnsi="Arial" w:cs="Arial"/>
        </w:rPr>
      </w:pPr>
    </w:p>
    <w:sectPr w:rsidR="00C209AB" w:rsidRPr="00FF141B" w:rsidSect="00623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42" w:rsidRDefault="002A0142" w:rsidP="002A0142">
      <w:pPr>
        <w:spacing w:after="0" w:line="240" w:lineRule="auto"/>
      </w:pPr>
      <w:r>
        <w:separator/>
      </w:r>
    </w:p>
  </w:endnote>
  <w:endnote w:type="continuationSeparator" w:id="0">
    <w:p w:rsidR="002A0142" w:rsidRDefault="002A0142" w:rsidP="002A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42" w:rsidRDefault="002A0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42" w:rsidRDefault="002A01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42" w:rsidRDefault="002A0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42" w:rsidRDefault="002A0142" w:rsidP="002A0142">
      <w:pPr>
        <w:spacing w:after="0" w:line="240" w:lineRule="auto"/>
      </w:pPr>
      <w:r>
        <w:separator/>
      </w:r>
    </w:p>
  </w:footnote>
  <w:footnote w:type="continuationSeparator" w:id="0">
    <w:p w:rsidR="002A0142" w:rsidRDefault="002A0142" w:rsidP="002A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42" w:rsidRDefault="002A0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42" w:rsidRPr="002A0142" w:rsidRDefault="002A0142" w:rsidP="002A0142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5265420</wp:posOffset>
          </wp:positionH>
          <wp:positionV relativeFrom="paragraph">
            <wp:posOffset>-180975</wp:posOffset>
          </wp:positionV>
          <wp:extent cx="942975" cy="504825"/>
          <wp:effectExtent l="0" t="0" r="0" b="0"/>
          <wp:wrapTight wrapText="bothSides">
            <wp:wrapPolygon edited="0">
              <wp:start x="0" y="0"/>
              <wp:lineTo x="0" y="21192"/>
              <wp:lineTo x="21382" y="21192"/>
              <wp:lineTo x="213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FA616F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533400" cy="535670"/>
          <wp:effectExtent l="0" t="0" r="0" b="0"/>
          <wp:wrapTight wrapText="bothSides">
            <wp:wrapPolygon edited="0">
              <wp:start x="0" y="0"/>
              <wp:lineTo x="0" y="20754"/>
              <wp:lineTo x="20829" y="20754"/>
              <wp:lineTo x="208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  <w:r w:rsidRPr="00FA616F">
      <w:t xml:space="preserve"> </w:t>
    </w:r>
    <w:r w:rsidRPr="002A0142">
      <w:t>Centre for Professional Practice September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42" w:rsidRDefault="002A01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9AB"/>
    <w:rsid w:val="00267B0A"/>
    <w:rsid w:val="002A0142"/>
    <w:rsid w:val="00401F04"/>
    <w:rsid w:val="00623998"/>
    <w:rsid w:val="006652EA"/>
    <w:rsid w:val="006E75A0"/>
    <w:rsid w:val="0073118D"/>
    <w:rsid w:val="00A6395F"/>
    <w:rsid w:val="00B71BAD"/>
    <w:rsid w:val="00C209AB"/>
    <w:rsid w:val="00C62F1B"/>
    <w:rsid w:val="00CC1F4C"/>
    <w:rsid w:val="00DA322B"/>
    <w:rsid w:val="00DB315B"/>
    <w:rsid w:val="00E74977"/>
    <w:rsid w:val="00F316BB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42"/>
  </w:style>
  <w:style w:type="paragraph" w:styleId="Footer">
    <w:name w:val="footer"/>
    <w:basedOn w:val="Normal"/>
    <w:link w:val="FooterChar"/>
    <w:uiPriority w:val="99"/>
    <w:semiHidden/>
    <w:unhideWhenUsed/>
    <w:rsid w:val="002A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142"/>
  </w:style>
  <w:style w:type="paragraph" w:styleId="BalloonText">
    <w:name w:val="Balloon Text"/>
    <w:basedOn w:val="Normal"/>
    <w:link w:val="BalloonTextChar"/>
    <w:uiPriority w:val="99"/>
    <w:semiHidden/>
    <w:unhideWhenUsed/>
    <w:rsid w:val="002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80733-322B-45DF-B441-97849870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katie.sharman</dc:creator>
  <cp:lastModifiedBy>christine.mclagan</cp:lastModifiedBy>
  <cp:revision>6</cp:revision>
  <dcterms:created xsi:type="dcterms:W3CDTF">2017-09-01T13:50:00Z</dcterms:created>
  <dcterms:modified xsi:type="dcterms:W3CDTF">2017-09-04T12:40:00Z</dcterms:modified>
</cp:coreProperties>
</file>